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C9" w:rsidRDefault="009E42C9" w:rsidP="009E42C9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9E42C9">
        <w:rPr>
          <w:b/>
          <w:color w:val="000000"/>
          <w:sz w:val="22"/>
          <w:szCs w:val="22"/>
        </w:rPr>
        <w:t>Информационно-коммуникационные технологии в работе учителя экологи</w:t>
      </w:r>
      <w:r w:rsidR="005A1FDD">
        <w:rPr>
          <w:b/>
          <w:color w:val="000000"/>
          <w:sz w:val="22"/>
          <w:szCs w:val="22"/>
        </w:rPr>
        <w:t>и</w:t>
      </w:r>
    </w:p>
    <w:p w:rsidR="009E42C9" w:rsidRDefault="009E42C9" w:rsidP="009E42C9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</w:p>
    <w:p w:rsidR="009E42C9" w:rsidRDefault="009E42C9" w:rsidP="009E42C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proofErr w:type="spellStart"/>
      <w:r w:rsidRPr="009E42C9">
        <w:rPr>
          <w:color w:val="000000"/>
          <w:sz w:val="22"/>
          <w:szCs w:val="22"/>
        </w:rPr>
        <w:t>Фисюк</w:t>
      </w:r>
      <w:proofErr w:type="spellEnd"/>
      <w:r w:rsidRPr="009E42C9">
        <w:rPr>
          <w:color w:val="000000"/>
          <w:sz w:val="22"/>
          <w:szCs w:val="22"/>
        </w:rPr>
        <w:t xml:space="preserve"> О.Л., учи</w:t>
      </w:r>
      <w:r w:rsidR="000B1AC5">
        <w:rPr>
          <w:color w:val="000000"/>
          <w:sz w:val="22"/>
          <w:szCs w:val="22"/>
        </w:rPr>
        <w:t>т</w:t>
      </w:r>
      <w:r w:rsidRPr="009E42C9">
        <w:rPr>
          <w:color w:val="000000"/>
          <w:sz w:val="22"/>
          <w:szCs w:val="22"/>
        </w:rPr>
        <w:t>ель биологии и экологии</w:t>
      </w:r>
    </w:p>
    <w:p w:rsidR="009E42C9" w:rsidRDefault="009E42C9" w:rsidP="009E42C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</w:p>
    <w:p w:rsidR="009E42C9" w:rsidRDefault="009E42C9" w:rsidP="009E42C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МАОУ – СОШ №4 г. Асино</w:t>
      </w:r>
    </w:p>
    <w:p w:rsidR="009E42C9" w:rsidRDefault="009E42C9" w:rsidP="009E42C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</w:p>
    <w:p w:rsidR="009E42C9" w:rsidRPr="009E42C9" w:rsidRDefault="009E42C9" w:rsidP="009E42C9">
      <w:pPr>
        <w:pStyle w:val="a3"/>
        <w:spacing w:before="0" w:beforeAutospacing="0" w:after="0" w:afterAutospacing="0"/>
        <w:jc w:val="right"/>
        <w:rPr>
          <w:color w:val="000000"/>
          <w:sz w:val="22"/>
          <w:szCs w:val="22"/>
        </w:rPr>
      </w:pPr>
    </w:p>
    <w:p w:rsidR="009E42C9" w:rsidRDefault="009E42C9" w:rsidP="009E42C9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Современная система образования находится в стадии динамического развития</w:t>
      </w:r>
      <w:r w:rsidR="005A1FDD">
        <w:rPr>
          <w:color w:val="000000"/>
          <w:sz w:val="22"/>
          <w:szCs w:val="22"/>
        </w:rPr>
        <w:t xml:space="preserve">, что обусловлено процессами, происходящими в современном обществе. В настоящее время невозможно организовать образовательный процесс, отвечающий современным требованиям времени без использования </w:t>
      </w:r>
      <w:r w:rsidR="005A1FDD" w:rsidRPr="005A1FDD">
        <w:rPr>
          <w:color w:val="000000"/>
          <w:sz w:val="22"/>
          <w:szCs w:val="22"/>
        </w:rPr>
        <w:t>и</w:t>
      </w:r>
      <w:r w:rsidR="005A1FDD">
        <w:rPr>
          <w:color w:val="000000"/>
          <w:sz w:val="22"/>
          <w:szCs w:val="22"/>
        </w:rPr>
        <w:t>нформационно-коммуникационных</w:t>
      </w:r>
      <w:r w:rsidR="005A1FDD" w:rsidRPr="005A1FDD">
        <w:rPr>
          <w:color w:val="000000"/>
          <w:sz w:val="22"/>
          <w:szCs w:val="22"/>
        </w:rPr>
        <w:t xml:space="preserve"> технологи</w:t>
      </w:r>
      <w:r w:rsidR="005A1FDD">
        <w:rPr>
          <w:color w:val="000000"/>
          <w:sz w:val="22"/>
          <w:szCs w:val="22"/>
        </w:rPr>
        <w:t>й.</w:t>
      </w:r>
    </w:p>
    <w:p w:rsidR="005A1FDD" w:rsidRDefault="005A1FDD" w:rsidP="009E42C9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В Федеральном государственном образовательном стандарте второго поколения отмечено, что основная задача учителя  - научить учиться, т.е. организовать работу по присвоению учеником универсальных учебных действий (УУД)</w:t>
      </w:r>
      <w:r w:rsidR="00496DAC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эффективных способов работы с информацией, которые позволят ему ориентироваться и целенаправленно решать поставленные учебные задачи. При этом основным инструментом формирования УУД являются средства информационных и коммуникационных технологий.</w:t>
      </w:r>
    </w:p>
    <w:p w:rsidR="009E42C9" w:rsidRDefault="009E42C9" w:rsidP="00496D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 xml:space="preserve">Профессор </w:t>
      </w:r>
      <w:proofErr w:type="spellStart"/>
      <w:r w:rsidRPr="009E42C9">
        <w:rPr>
          <w:color w:val="000000"/>
          <w:sz w:val="22"/>
          <w:szCs w:val="22"/>
        </w:rPr>
        <w:t>Г.К.Селевко</w:t>
      </w:r>
      <w:proofErr w:type="spellEnd"/>
      <w:r w:rsidRPr="009E42C9">
        <w:rPr>
          <w:color w:val="000000"/>
          <w:sz w:val="22"/>
          <w:szCs w:val="22"/>
        </w:rPr>
        <w:t xml:space="preserve"> в своей работе «Педагогические технологии на основе на основе информационно-коммуникационных средств» предлагает создать</w:t>
      </w:r>
      <w:r>
        <w:rPr>
          <w:color w:val="000000"/>
          <w:sz w:val="22"/>
          <w:szCs w:val="22"/>
        </w:rPr>
        <w:t xml:space="preserve"> </w:t>
      </w:r>
      <w:r w:rsidRPr="009E42C9">
        <w:rPr>
          <w:i/>
          <w:iCs/>
          <w:color w:val="000000"/>
          <w:sz w:val="22"/>
          <w:szCs w:val="22"/>
        </w:rPr>
        <w:t>информационно-коммуникационную среду</w:t>
      </w:r>
      <w:r w:rsidRPr="009E42C9">
        <w:rPr>
          <w:rStyle w:val="apple-converted-space"/>
          <w:color w:val="000000"/>
          <w:sz w:val="22"/>
          <w:szCs w:val="22"/>
        </w:rPr>
        <w:t> </w:t>
      </w:r>
      <w:r w:rsidRPr="009E42C9">
        <w:rPr>
          <w:color w:val="000000"/>
          <w:sz w:val="22"/>
          <w:szCs w:val="22"/>
        </w:rPr>
        <w:t>для реализации данного подхода в учебном процессе.</w:t>
      </w:r>
    </w:p>
    <w:p w:rsidR="00496DAC" w:rsidRDefault="00496DAC" w:rsidP="00496D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толковом словаре терминов понятийного аппарата информатизации образования, записано, что «информационно-коммуникационная среда – это </w:t>
      </w:r>
      <w:r w:rsidRPr="00496DAC">
        <w:rPr>
          <w:color w:val="000000"/>
          <w:sz w:val="22"/>
          <w:szCs w:val="22"/>
        </w:rPr>
        <w:t>совокупность условий, обеспечивающих осуществление деятельности пользователя с информационным ресурсом (в том числе распределенным информационным ресурсом), с помощью интерактивных средств ИКТ и взаимодействующих с ним как с субъектом информационного общения и личностью</w:t>
      </w:r>
      <w:r>
        <w:rPr>
          <w:color w:val="000000"/>
          <w:sz w:val="22"/>
          <w:szCs w:val="22"/>
        </w:rPr>
        <w:t>»</w:t>
      </w:r>
      <w:r w:rsidRPr="00496DAC">
        <w:rPr>
          <w:color w:val="000000"/>
          <w:sz w:val="22"/>
          <w:szCs w:val="22"/>
        </w:rPr>
        <w:t>.</w:t>
      </w:r>
    </w:p>
    <w:p w:rsidR="00496DAC" w:rsidRDefault="00496DAC" w:rsidP="00496D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Использование </w:t>
      </w:r>
      <w:proofErr w:type="gramStart"/>
      <w:r>
        <w:rPr>
          <w:color w:val="000000"/>
          <w:sz w:val="22"/>
          <w:szCs w:val="22"/>
        </w:rPr>
        <w:t>новых</w:t>
      </w:r>
      <w:proofErr w:type="gramEnd"/>
      <w:r>
        <w:rPr>
          <w:color w:val="000000"/>
          <w:sz w:val="22"/>
          <w:szCs w:val="22"/>
        </w:rPr>
        <w:t xml:space="preserve"> ИКТ в обучении позволяет рассматривать ученика как центральную фигуру образовательного процесса. При этом учитель перестает быть основным источником информации. Он становится организатором самостоятельной деятельности учащихся и управляет ею. Таким образом, использование ИКТ на уроках позволяет перейти от объяснительно-иллюстративного</w:t>
      </w:r>
      <w:r w:rsidR="00B37642">
        <w:rPr>
          <w:color w:val="000000"/>
          <w:sz w:val="22"/>
          <w:szCs w:val="22"/>
        </w:rPr>
        <w:t xml:space="preserve"> способа обучения </w:t>
      </w:r>
      <w:proofErr w:type="gramStart"/>
      <w:r w:rsidR="00B37642">
        <w:rPr>
          <w:color w:val="000000"/>
          <w:sz w:val="22"/>
          <w:szCs w:val="22"/>
        </w:rPr>
        <w:t>к</w:t>
      </w:r>
      <w:proofErr w:type="gramEnd"/>
      <w:r w:rsidR="00B37642">
        <w:rPr>
          <w:color w:val="000000"/>
          <w:sz w:val="22"/>
          <w:szCs w:val="22"/>
        </w:rPr>
        <w:t xml:space="preserve"> системно - </w:t>
      </w:r>
      <w:proofErr w:type="spellStart"/>
      <w:r w:rsidR="00B37642">
        <w:rPr>
          <w:color w:val="000000"/>
          <w:sz w:val="22"/>
          <w:szCs w:val="22"/>
        </w:rPr>
        <w:t>деятельностному</w:t>
      </w:r>
      <w:proofErr w:type="spellEnd"/>
      <w:r w:rsidR="00B37642">
        <w:rPr>
          <w:color w:val="000000"/>
          <w:sz w:val="22"/>
          <w:szCs w:val="22"/>
        </w:rPr>
        <w:t>, что заложено в основу ФГОС.</w:t>
      </w:r>
    </w:p>
    <w:p w:rsidR="009E42C9" w:rsidRPr="009E42C9" w:rsidRDefault="009E42C9" w:rsidP="00B37642">
      <w:pPr>
        <w:pStyle w:val="a3"/>
        <w:spacing w:before="0" w:beforeAutospacing="0" w:after="0" w:afterAutospacing="0"/>
        <w:ind w:firstLine="708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 xml:space="preserve">Внедрение ИКТ </w:t>
      </w:r>
      <w:r w:rsidR="00B37642">
        <w:rPr>
          <w:color w:val="000000"/>
          <w:sz w:val="22"/>
          <w:szCs w:val="22"/>
        </w:rPr>
        <w:t xml:space="preserve">на уроках экологии в своей практике я </w:t>
      </w:r>
      <w:r w:rsidRPr="009E42C9">
        <w:rPr>
          <w:color w:val="000000"/>
          <w:sz w:val="22"/>
          <w:szCs w:val="22"/>
        </w:rPr>
        <w:t>осуществля</w:t>
      </w:r>
      <w:r w:rsidR="00B37642">
        <w:rPr>
          <w:color w:val="000000"/>
          <w:sz w:val="22"/>
          <w:szCs w:val="22"/>
        </w:rPr>
        <w:t>ю</w:t>
      </w:r>
      <w:r w:rsidRPr="009E42C9">
        <w:rPr>
          <w:color w:val="000000"/>
          <w:sz w:val="22"/>
          <w:szCs w:val="22"/>
        </w:rPr>
        <w:t xml:space="preserve"> по следующим </w:t>
      </w:r>
      <w:r w:rsidR="005D43F3">
        <w:rPr>
          <w:color w:val="000000"/>
          <w:sz w:val="22"/>
          <w:szCs w:val="22"/>
        </w:rPr>
        <w:t xml:space="preserve">основным </w:t>
      </w:r>
      <w:r w:rsidRPr="009E42C9">
        <w:rPr>
          <w:color w:val="000000"/>
          <w:sz w:val="22"/>
          <w:szCs w:val="22"/>
        </w:rPr>
        <w:t>направлениям: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1. Создание презентаций к урокам.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2. Работа с ресурсами Интернет.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3. Использование готовых обучающих программ.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4. Разработка и использование собственных авторских программ.</w:t>
      </w:r>
    </w:p>
    <w:p w:rsidR="009E42C9" w:rsidRPr="009E42C9" w:rsidRDefault="009E42C9" w:rsidP="00B37642">
      <w:pPr>
        <w:pStyle w:val="a3"/>
        <w:spacing w:before="0" w:beforeAutospacing="0" w:after="0" w:afterAutospacing="0"/>
        <w:ind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 xml:space="preserve">Возможности </w:t>
      </w:r>
      <w:r w:rsidR="00B37642">
        <w:rPr>
          <w:color w:val="000000"/>
          <w:sz w:val="22"/>
          <w:szCs w:val="22"/>
        </w:rPr>
        <w:t xml:space="preserve">использования </w:t>
      </w:r>
      <w:r w:rsidRPr="009E42C9">
        <w:rPr>
          <w:color w:val="000000"/>
          <w:sz w:val="22"/>
          <w:szCs w:val="22"/>
        </w:rPr>
        <w:t>ИКТ</w:t>
      </w:r>
      <w:r w:rsidR="00B37642">
        <w:rPr>
          <w:color w:val="000000"/>
          <w:sz w:val="22"/>
          <w:szCs w:val="22"/>
        </w:rPr>
        <w:t xml:space="preserve"> достаточно велики – это </w:t>
      </w:r>
      <w:r w:rsidRPr="009E42C9">
        <w:rPr>
          <w:color w:val="000000"/>
          <w:sz w:val="22"/>
          <w:szCs w:val="22"/>
        </w:rPr>
        <w:t>создание и подготовка дидактических материалов (варианты заданий, таблицы, памятки, схемы, чертежи, демонстрационные таблицы и т.д.)</w:t>
      </w:r>
      <w:r w:rsidR="00B37642">
        <w:rPr>
          <w:color w:val="000000"/>
          <w:sz w:val="22"/>
          <w:szCs w:val="22"/>
        </w:rPr>
        <w:t xml:space="preserve">, </w:t>
      </w:r>
      <w:r w:rsidRPr="009E42C9">
        <w:rPr>
          <w:color w:val="000000"/>
          <w:sz w:val="22"/>
          <w:szCs w:val="22"/>
        </w:rPr>
        <w:t>создание мониторингов по отслеживанию результатов обучения и воспитания</w:t>
      </w:r>
      <w:r w:rsidR="00B37642">
        <w:rPr>
          <w:color w:val="000000"/>
          <w:sz w:val="22"/>
          <w:szCs w:val="22"/>
        </w:rPr>
        <w:t xml:space="preserve">, </w:t>
      </w:r>
      <w:r w:rsidRPr="009E42C9">
        <w:rPr>
          <w:color w:val="000000"/>
          <w:sz w:val="22"/>
          <w:szCs w:val="22"/>
        </w:rPr>
        <w:t>создание текстовых работ</w:t>
      </w:r>
      <w:r w:rsidR="00B37642">
        <w:rPr>
          <w:color w:val="000000"/>
          <w:sz w:val="22"/>
          <w:szCs w:val="22"/>
        </w:rPr>
        <w:t xml:space="preserve">, </w:t>
      </w:r>
      <w:r w:rsidRPr="009E42C9">
        <w:rPr>
          <w:color w:val="000000"/>
          <w:sz w:val="22"/>
          <w:szCs w:val="22"/>
        </w:rPr>
        <w:t>обобщение методического опыта в электронном виде и другое.</w:t>
      </w:r>
    </w:p>
    <w:p w:rsidR="009E42C9" w:rsidRPr="009E42C9" w:rsidRDefault="009E42C9" w:rsidP="00B37642">
      <w:pPr>
        <w:pStyle w:val="a3"/>
        <w:spacing w:before="0" w:beforeAutospacing="0" w:after="0" w:afterAutospacing="0"/>
        <w:ind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Применение информационно-коммуникационных технологий в процессе обучения и воспитания школьников повышает общий уровень учебного процесса, усиливает познавательную активность учащихся.</w:t>
      </w:r>
    </w:p>
    <w:p w:rsidR="009E42C9" w:rsidRPr="009E42C9" w:rsidRDefault="009E42C9" w:rsidP="00B37642">
      <w:pPr>
        <w:pStyle w:val="a3"/>
        <w:spacing w:before="0" w:beforeAutospacing="0" w:after="0" w:afterAutospacing="0"/>
        <w:ind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i/>
          <w:iCs/>
          <w:color w:val="000000"/>
          <w:sz w:val="22"/>
          <w:szCs w:val="22"/>
        </w:rPr>
        <w:t>Основная цель</w:t>
      </w:r>
      <w:r w:rsidRPr="009E42C9">
        <w:rPr>
          <w:rStyle w:val="apple-converted-space"/>
          <w:color w:val="000000"/>
          <w:sz w:val="22"/>
          <w:szCs w:val="22"/>
        </w:rPr>
        <w:t> </w:t>
      </w:r>
      <w:r w:rsidRPr="009E42C9">
        <w:rPr>
          <w:color w:val="000000"/>
          <w:sz w:val="22"/>
          <w:szCs w:val="22"/>
        </w:rPr>
        <w:t xml:space="preserve">применения ИКТ </w:t>
      </w:r>
      <w:r w:rsidR="00B37642">
        <w:rPr>
          <w:color w:val="000000"/>
          <w:sz w:val="22"/>
          <w:szCs w:val="22"/>
        </w:rPr>
        <w:t xml:space="preserve">на уроках </w:t>
      </w:r>
      <w:r w:rsidRPr="009E42C9">
        <w:rPr>
          <w:color w:val="000000"/>
          <w:sz w:val="22"/>
          <w:szCs w:val="22"/>
        </w:rPr>
        <w:t>состоит в повышении качества обучения.</w:t>
      </w:r>
    </w:p>
    <w:p w:rsidR="009E42C9" w:rsidRPr="009E42C9" w:rsidRDefault="009E42C9" w:rsidP="00B37642">
      <w:pPr>
        <w:pStyle w:val="a3"/>
        <w:spacing w:before="0" w:beforeAutospacing="0" w:after="0" w:afterAutospacing="0"/>
        <w:ind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С помощью информационно-коммуникативных технологий можно решать следующие задачи:</w:t>
      </w:r>
    </w:p>
    <w:p w:rsidR="009E42C9" w:rsidRPr="009E42C9" w:rsidRDefault="009E42C9" w:rsidP="009E42C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Усиление интенсивности урока;</w:t>
      </w:r>
    </w:p>
    <w:p w:rsidR="009E42C9" w:rsidRPr="009E42C9" w:rsidRDefault="009E42C9" w:rsidP="009E42C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Повышение мотивации учащихся</w:t>
      </w:r>
    </w:p>
    <w:p w:rsidR="009E42C9" w:rsidRPr="009E42C9" w:rsidRDefault="009E42C9" w:rsidP="009E42C9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Мониторинг достижений обучающихся.</w:t>
      </w:r>
    </w:p>
    <w:p w:rsidR="009E42C9" w:rsidRPr="009E42C9" w:rsidRDefault="009E42C9" w:rsidP="00B37642">
      <w:pPr>
        <w:pStyle w:val="a3"/>
        <w:spacing w:before="0" w:beforeAutospacing="0" w:after="0" w:afterAutospacing="0"/>
        <w:ind w:firstLine="36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ИКТ технологии могут быть использованы на любом этапе урока: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 xml:space="preserve">1. </w:t>
      </w:r>
      <w:r w:rsidR="00B37642">
        <w:rPr>
          <w:color w:val="000000"/>
          <w:sz w:val="22"/>
          <w:szCs w:val="22"/>
        </w:rPr>
        <w:t xml:space="preserve"> </w:t>
      </w:r>
      <w:r w:rsidRPr="009E42C9">
        <w:rPr>
          <w:color w:val="000000"/>
          <w:sz w:val="22"/>
          <w:szCs w:val="22"/>
        </w:rPr>
        <w:t>Для обозначения темы урока в начале урока с помощью вопросов по</w:t>
      </w:r>
      <w:r w:rsidR="00B37642">
        <w:rPr>
          <w:color w:val="000000"/>
          <w:sz w:val="22"/>
          <w:szCs w:val="22"/>
        </w:rPr>
        <w:t xml:space="preserve"> </w:t>
      </w:r>
      <w:r w:rsidRPr="009E42C9">
        <w:rPr>
          <w:color w:val="000000"/>
          <w:sz w:val="22"/>
          <w:szCs w:val="22"/>
        </w:rPr>
        <w:t>изучаемой теме, создавая проблемную ситуацию.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 xml:space="preserve">2. </w:t>
      </w:r>
      <w:r w:rsidR="00B37642">
        <w:rPr>
          <w:color w:val="000000"/>
          <w:sz w:val="22"/>
          <w:szCs w:val="22"/>
        </w:rPr>
        <w:t xml:space="preserve">  </w:t>
      </w:r>
      <w:r w:rsidRPr="009E42C9">
        <w:rPr>
          <w:color w:val="000000"/>
          <w:sz w:val="22"/>
          <w:szCs w:val="22"/>
        </w:rPr>
        <w:t>При объяснении (введении) нового материала</w:t>
      </w:r>
      <w:r w:rsidR="00B37642">
        <w:rPr>
          <w:color w:val="000000"/>
          <w:sz w:val="22"/>
          <w:szCs w:val="22"/>
        </w:rPr>
        <w:t>.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>3. Как сопровождение объяснения учителя (презентации, формулы, схемы,</w:t>
      </w:r>
      <w:r w:rsidR="00B37642">
        <w:rPr>
          <w:color w:val="000000"/>
          <w:sz w:val="22"/>
          <w:szCs w:val="22"/>
        </w:rPr>
        <w:t xml:space="preserve"> </w:t>
      </w:r>
      <w:r w:rsidRPr="009E42C9">
        <w:rPr>
          <w:color w:val="000000"/>
          <w:sz w:val="22"/>
          <w:szCs w:val="22"/>
        </w:rPr>
        <w:t>рисунки, видеофрагменты и т.д.).</w:t>
      </w:r>
    </w:p>
    <w:p w:rsidR="009E42C9" w:rsidRPr="009E42C9" w:rsidRDefault="009E42C9" w:rsidP="009E42C9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9E42C9">
        <w:rPr>
          <w:color w:val="000000"/>
          <w:sz w:val="22"/>
          <w:szCs w:val="22"/>
        </w:rPr>
        <w:t xml:space="preserve">4. </w:t>
      </w:r>
      <w:r w:rsidR="00B37642">
        <w:rPr>
          <w:color w:val="000000"/>
          <w:sz w:val="22"/>
          <w:szCs w:val="22"/>
        </w:rPr>
        <w:t xml:space="preserve">  </w:t>
      </w:r>
      <w:r w:rsidRPr="009E42C9">
        <w:rPr>
          <w:color w:val="000000"/>
          <w:sz w:val="22"/>
          <w:szCs w:val="22"/>
        </w:rPr>
        <w:t>При закреплении и повторении как информационно-обучающее</w:t>
      </w:r>
      <w:r w:rsidR="00B37642">
        <w:rPr>
          <w:color w:val="000000"/>
          <w:sz w:val="22"/>
          <w:szCs w:val="22"/>
        </w:rPr>
        <w:t xml:space="preserve"> </w:t>
      </w:r>
      <w:r w:rsidRPr="009E42C9">
        <w:rPr>
          <w:color w:val="000000"/>
          <w:sz w:val="22"/>
          <w:szCs w:val="22"/>
        </w:rPr>
        <w:t>пособие.</w:t>
      </w:r>
    </w:p>
    <w:p w:rsidR="00643A1B" w:rsidRDefault="00B37642" w:rsidP="00643A1B">
      <w:pPr>
        <w:spacing w:after="0" w:line="240" w:lineRule="auto"/>
        <w:jc w:val="both"/>
        <w:rPr>
          <w:rFonts w:ascii="Times New Roman" w:hAnsi="Times New Roman" w:cs="Times New Roman"/>
        </w:rPr>
      </w:pPr>
      <w:r>
        <w:lastRenderedPageBreak/>
        <w:tab/>
      </w:r>
      <w:r w:rsidR="003F092D" w:rsidRPr="003F092D">
        <w:rPr>
          <w:rFonts w:ascii="Times New Roman" w:hAnsi="Times New Roman" w:cs="Times New Roman"/>
        </w:rPr>
        <w:t>В своей педагогической деятельности на уроках экологии</w:t>
      </w:r>
      <w:r w:rsidR="00B53C15">
        <w:rPr>
          <w:rFonts w:ascii="Times New Roman" w:hAnsi="Times New Roman" w:cs="Times New Roman"/>
        </w:rPr>
        <w:t>, либо при подготовке к ним</w:t>
      </w:r>
      <w:r w:rsidR="003F092D">
        <w:rPr>
          <w:rFonts w:ascii="Times New Roman" w:hAnsi="Times New Roman" w:cs="Times New Roman"/>
        </w:rPr>
        <w:t xml:space="preserve"> я использую следующие сетевые Интернет ресурсы: </w:t>
      </w:r>
    </w:p>
    <w:p w:rsidR="00643A1B" w:rsidRPr="00B53C15" w:rsidRDefault="000C310D" w:rsidP="00643A1B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hyperlink r:id="rId6" w:history="1">
        <w:r w:rsidR="003F092D" w:rsidRPr="00B53C15">
          <w:rPr>
            <w:rFonts w:ascii="Times New Roman" w:eastAsia="Times New Roman" w:hAnsi="Times New Roman" w:cs="Times New Roman"/>
            <w:lang w:eastAsia="ru-RU"/>
          </w:rPr>
          <w:t>Школа Юного эколога. Экологический клуб «ASIO»</w:t>
        </w:r>
      </w:hyperlink>
      <w:r w:rsidR="003F092D" w:rsidRPr="00B53C15">
        <w:rPr>
          <w:rFonts w:ascii="Times New Roman" w:eastAsia="Times New Roman" w:hAnsi="Times New Roman" w:cs="Times New Roman"/>
          <w:lang w:eastAsia="ru-RU"/>
        </w:rPr>
        <w:t xml:space="preserve"> - </w:t>
      </w:r>
      <w:r w:rsidR="00643A1B" w:rsidRPr="00B53C15">
        <w:rPr>
          <w:rFonts w:ascii="Times New Roman" w:eastAsia="Times New Roman" w:hAnsi="Times New Roman" w:cs="Times New Roman"/>
          <w:lang w:eastAsia="ru-RU"/>
        </w:rPr>
        <w:t>на страницах сайта представлены</w:t>
      </w:r>
    </w:p>
    <w:p w:rsidR="003F092D" w:rsidRPr="00B53C15" w:rsidRDefault="003F092D" w:rsidP="00643A1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3C15">
        <w:rPr>
          <w:rFonts w:ascii="Times New Roman" w:eastAsia="Times New Roman" w:hAnsi="Times New Roman" w:cs="Times New Roman"/>
          <w:lang w:eastAsia="ru-RU"/>
        </w:rPr>
        <w:t>методы различных экологических исследований, которые можно проводить в школе, в окрестности вашего населенного пункта. А также рекомендации к оформлению работ и результатов исследования.</w:t>
      </w:r>
    </w:p>
    <w:p w:rsidR="00643A1B" w:rsidRPr="00B53C15" w:rsidRDefault="000C310D" w:rsidP="00643A1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7" w:history="1">
        <w:r w:rsidR="003F092D" w:rsidRPr="00B53C15">
          <w:rPr>
            <w:rFonts w:ascii="Times New Roman" w:eastAsia="Times New Roman" w:hAnsi="Times New Roman" w:cs="Times New Roman"/>
            <w:lang w:eastAsia="ru-RU"/>
          </w:rPr>
          <w:t>Сайт "Я иду на урок биологии"</w:t>
        </w:r>
      </w:hyperlink>
      <w:r w:rsidR="003F092D" w:rsidRPr="00B53C15">
        <w:rPr>
          <w:rFonts w:ascii="Times New Roman" w:eastAsia="Times New Roman" w:hAnsi="Times New Roman" w:cs="Times New Roman"/>
          <w:lang w:eastAsia="ru-RU"/>
        </w:rPr>
        <w:t> - на сайте представ</w:t>
      </w:r>
      <w:r w:rsidR="00643A1B" w:rsidRPr="00B53C15">
        <w:rPr>
          <w:rFonts w:ascii="Times New Roman" w:eastAsia="Times New Roman" w:hAnsi="Times New Roman" w:cs="Times New Roman"/>
          <w:lang w:eastAsia="ru-RU"/>
        </w:rPr>
        <w:t>лен раздел "</w:t>
      </w:r>
      <w:proofErr w:type="gramStart"/>
      <w:r w:rsidR="00643A1B" w:rsidRPr="00B53C15">
        <w:rPr>
          <w:rFonts w:ascii="Times New Roman" w:eastAsia="Times New Roman" w:hAnsi="Times New Roman" w:cs="Times New Roman"/>
          <w:lang w:eastAsia="ru-RU"/>
        </w:rPr>
        <w:t>Экология</w:t>
      </w:r>
      <w:proofErr w:type="gramEnd"/>
      <w:r w:rsidR="00643A1B" w:rsidRPr="00B53C15">
        <w:rPr>
          <w:rFonts w:ascii="Times New Roman" w:eastAsia="Times New Roman" w:hAnsi="Times New Roman" w:cs="Times New Roman"/>
          <w:lang w:eastAsia="ru-RU"/>
        </w:rPr>
        <w:t>" в котором</w:t>
      </w:r>
    </w:p>
    <w:p w:rsidR="003F092D" w:rsidRPr="00B53C15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3C15">
        <w:rPr>
          <w:rFonts w:ascii="Times New Roman" w:eastAsia="Times New Roman" w:hAnsi="Times New Roman" w:cs="Times New Roman"/>
          <w:lang w:eastAsia="ru-RU"/>
        </w:rPr>
        <w:t>предложены материалы по темам: Экосистемы, Биосфера. Охрана биосферы; Влияние деятельности человека на биосферу.</w:t>
      </w:r>
    </w:p>
    <w:p w:rsidR="00643A1B" w:rsidRPr="00B53C15" w:rsidRDefault="000C310D" w:rsidP="00643A1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8" w:history="1">
        <w:r w:rsidR="003F092D" w:rsidRPr="00B53C15">
          <w:rPr>
            <w:rFonts w:ascii="Times New Roman" w:eastAsia="Times New Roman" w:hAnsi="Times New Roman" w:cs="Times New Roman"/>
            <w:lang w:eastAsia="ru-RU"/>
          </w:rPr>
          <w:t>Электронная версия газеты "Биология"</w:t>
        </w:r>
      </w:hyperlink>
      <w:r w:rsidR="003F092D" w:rsidRPr="00B53C15">
        <w:rPr>
          <w:rFonts w:ascii="Times New Roman" w:eastAsia="Times New Roman" w:hAnsi="Times New Roman" w:cs="Times New Roman"/>
          <w:lang w:eastAsia="ru-RU"/>
        </w:rPr>
        <w:t> - в электро</w:t>
      </w:r>
      <w:r w:rsidR="00643A1B" w:rsidRPr="00B53C15">
        <w:rPr>
          <w:rFonts w:ascii="Times New Roman" w:eastAsia="Times New Roman" w:hAnsi="Times New Roman" w:cs="Times New Roman"/>
          <w:lang w:eastAsia="ru-RU"/>
        </w:rPr>
        <w:t>нной версии газеты представлена</w:t>
      </w:r>
    </w:p>
    <w:p w:rsidR="003F092D" w:rsidRPr="00B53C15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3C15">
        <w:rPr>
          <w:rFonts w:ascii="Times New Roman" w:eastAsia="Times New Roman" w:hAnsi="Times New Roman" w:cs="Times New Roman"/>
          <w:lang w:eastAsia="ru-RU"/>
        </w:rPr>
        <w:t>рубрика "Экология" с перечнем тематических статей.</w:t>
      </w:r>
    </w:p>
    <w:p w:rsidR="00643A1B" w:rsidRPr="00B53C15" w:rsidRDefault="000C310D" w:rsidP="00643A1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9" w:history="1">
        <w:r w:rsidR="003F092D" w:rsidRPr="00B53C15">
          <w:rPr>
            <w:rFonts w:ascii="Times New Roman" w:eastAsia="Times New Roman" w:hAnsi="Times New Roman" w:cs="Times New Roman"/>
            <w:lang w:eastAsia="ru-RU"/>
          </w:rPr>
          <w:t>Электронная</w:t>
        </w:r>
        <w:r w:rsidR="003F092D" w:rsidRPr="00B53C15">
          <w:rPr>
            <w:rFonts w:ascii="Times New Roman" w:eastAsia="Times New Roman" w:hAnsi="Times New Roman" w:cs="Times New Roman"/>
            <w:lang w:eastAsia="ru-RU"/>
          </w:rPr>
          <w:t xml:space="preserve"> </w:t>
        </w:r>
        <w:r w:rsidR="003F092D" w:rsidRPr="00B53C15">
          <w:rPr>
            <w:rFonts w:ascii="Times New Roman" w:eastAsia="Times New Roman" w:hAnsi="Times New Roman" w:cs="Times New Roman"/>
            <w:lang w:eastAsia="ru-RU"/>
          </w:rPr>
          <w:t>версия журнала GEO</w:t>
        </w:r>
      </w:hyperlink>
      <w:r w:rsidR="003F092D" w:rsidRPr="00B53C15">
        <w:rPr>
          <w:rFonts w:ascii="Times New Roman" w:eastAsia="Times New Roman" w:hAnsi="Times New Roman" w:cs="Times New Roman"/>
          <w:lang w:eastAsia="ru-RU"/>
        </w:rPr>
        <w:t> - в электронной версии журнала размещен раз</w:t>
      </w:r>
      <w:r w:rsidR="00643A1B" w:rsidRPr="00B53C15">
        <w:rPr>
          <w:rFonts w:ascii="Times New Roman" w:eastAsia="Times New Roman" w:hAnsi="Times New Roman" w:cs="Times New Roman"/>
          <w:lang w:eastAsia="ru-RU"/>
        </w:rPr>
        <w:t>дел</w:t>
      </w:r>
    </w:p>
    <w:p w:rsidR="003F092D" w:rsidRPr="00B53C15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53C15">
        <w:rPr>
          <w:rFonts w:ascii="Times New Roman" w:eastAsia="Times New Roman" w:hAnsi="Times New Roman" w:cs="Times New Roman"/>
          <w:lang w:eastAsia="ru-RU"/>
        </w:rPr>
        <w:t>Экология</w:t>
      </w:r>
      <w:proofErr w:type="gramEnd"/>
      <w:r w:rsidRPr="00B53C15">
        <w:rPr>
          <w:rFonts w:ascii="Times New Roman" w:eastAsia="Times New Roman" w:hAnsi="Times New Roman" w:cs="Times New Roman"/>
          <w:lang w:eastAsia="ru-RU"/>
        </w:rPr>
        <w:t xml:space="preserve"> в котором представлены статьи по различной экологической тематике.</w:t>
      </w:r>
    </w:p>
    <w:p w:rsidR="003F092D" w:rsidRPr="00B53C15" w:rsidRDefault="000C310D" w:rsidP="00643A1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10" w:history="1">
        <w:r w:rsidR="003F092D" w:rsidRPr="00B53C15">
          <w:rPr>
            <w:rFonts w:ascii="Times New Roman" w:eastAsia="Times New Roman" w:hAnsi="Times New Roman" w:cs="Times New Roman"/>
            <w:lang w:eastAsia="ru-RU"/>
          </w:rPr>
          <w:t>Научно-попул</w:t>
        </w:r>
        <w:r w:rsidR="003F092D" w:rsidRPr="00B53C15">
          <w:rPr>
            <w:rFonts w:ascii="Times New Roman" w:eastAsia="Times New Roman" w:hAnsi="Times New Roman" w:cs="Times New Roman"/>
            <w:lang w:eastAsia="ru-RU"/>
          </w:rPr>
          <w:t>я</w:t>
        </w:r>
        <w:r w:rsidR="003F092D" w:rsidRPr="00B53C15">
          <w:rPr>
            <w:rFonts w:ascii="Times New Roman" w:eastAsia="Times New Roman" w:hAnsi="Times New Roman" w:cs="Times New Roman"/>
            <w:lang w:eastAsia="ru-RU"/>
          </w:rPr>
          <w:t>рные и документальные фильмы по экологии</w:t>
        </w:r>
      </w:hyperlink>
      <w:r w:rsidR="00643A1B" w:rsidRPr="00B53C15">
        <w:rPr>
          <w:rFonts w:ascii="Times New Roman" w:eastAsia="Times New Roman" w:hAnsi="Times New Roman" w:cs="Times New Roman"/>
          <w:lang w:eastAsia="ru-RU"/>
        </w:rPr>
        <w:t>.</w:t>
      </w:r>
    </w:p>
    <w:p w:rsidR="00643A1B" w:rsidRPr="00B53C15" w:rsidRDefault="000C310D" w:rsidP="00643A1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11" w:history="1">
        <w:r w:rsidR="003F092D" w:rsidRPr="00B53C15">
          <w:rPr>
            <w:rFonts w:ascii="Times New Roman" w:eastAsia="Times New Roman" w:hAnsi="Times New Roman" w:cs="Times New Roman"/>
            <w:lang w:eastAsia="ru-RU"/>
          </w:rPr>
          <w:t>Портал "</w:t>
        </w:r>
        <w:proofErr w:type="spellStart"/>
        <w:r w:rsidR="003F092D" w:rsidRPr="00B53C15">
          <w:rPr>
            <w:rFonts w:ascii="Times New Roman" w:eastAsia="Times New Roman" w:hAnsi="Times New Roman" w:cs="Times New Roman"/>
            <w:lang w:eastAsia="ru-RU"/>
          </w:rPr>
          <w:t>Энергоэффективная</w:t>
        </w:r>
        <w:proofErr w:type="spellEnd"/>
        <w:r w:rsidR="003F092D" w:rsidRPr="00B53C15">
          <w:rPr>
            <w:rFonts w:ascii="Times New Roman" w:eastAsia="Times New Roman" w:hAnsi="Times New Roman" w:cs="Times New Roman"/>
            <w:lang w:eastAsia="ru-RU"/>
          </w:rPr>
          <w:t xml:space="preserve"> Россия</w:t>
        </w:r>
      </w:hyperlink>
      <w:r w:rsidR="003F092D" w:rsidRPr="00B53C15">
        <w:rPr>
          <w:rFonts w:ascii="Times New Roman" w:eastAsia="Times New Roman" w:hAnsi="Times New Roman" w:cs="Times New Roman"/>
          <w:lang w:eastAsia="ru-RU"/>
        </w:rPr>
        <w:t> - н</w:t>
      </w:r>
      <w:r w:rsidR="00643A1B" w:rsidRPr="00B53C15">
        <w:rPr>
          <w:rFonts w:ascii="Times New Roman" w:eastAsia="Times New Roman" w:hAnsi="Times New Roman" w:cs="Times New Roman"/>
          <w:lang w:eastAsia="ru-RU"/>
        </w:rPr>
        <w:t xml:space="preserve">а странице портала </w:t>
      </w:r>
      <w:proofErr w:type="gramStart"/>
      <w:r w:rsidR="00643A1B" w:rsidRPr="00B53C15">
        <w:rPr>
          <w:rFonts w:ascii="Times New Roman" w:eastAsia="Times New Roman" w:hAnsi="Times New Roman" w:cs="Times New Roman"/>
          <w:lang w:eastAsia="ru-RU"/>
        </w:rPr>
        <w:t>представлены</w:t>
      </w:r>
      <w:proofErr w:type="gramEnd"/>
    </w:p>
    <w:p w:rsidR="003F092D" w:rsidRPr="00B53C15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3C15">
        <w:rPr>
          <w:rFonts w:ascii="Times New Roman" w:eastAsia="Times New Roman" w:hAnsi="Times New Roman" w:cs="Times New Roman"/>
          <w:lang w:eastAsia="ru-RU"/>
        </w:rPr>
        <w:t>мультипликационные фильмы об экономии электроэнергии для детей и их родителей.</w:t>
      </w:r>
    </w:p>
    <w:p w:rsidR="00B53C15" w:rsidRDefault="003F092D" w:rsidP="00B53C15">
      <w:pPr>
        <w:spacing w:after="0" w:line="240" w:lineRule="auto"/>
        <w:ind w:left="397" w:firstLine="311"/>
        <w:jc w:val="both"/>
        <w:rPr>
          <w:rFonts w:ascii="Times New Roman" w:eastAsia="Times New Roman" w:hAnsi="Times New Roman" w:cs="Times New Roman"/>
          <w:lang w:eastAsia="ru-RU"/>
        </w:rPr>
      </w:pPr>
      <w:r w:rsidRPr="00B53C15">
        <w:rPr>
          <w:rFonts w:ascii="Times New Roman" w:eastAsia="Times New Roman" w:hAnsi="Times New Roman" w:cs="Times New Roman"/>
          <w:lang w:eastAsia="ru-RU"/>
        </w:rPr>
        <w:t xml:space="preserve">Для активизации познавательной деятельности школьников </w:t>
      </w:r>
      <w:r w:rsidR="00643A1B" w:rsidRPr="00B53C15">
        <w:rPr>
          <w:rFonts w:ascii="Times New Roman" w:eastAsia="Times New Roman" w:hAnsi="Times New Roman" w:cs="Times New Roman"/>
          <w:lang w:eastAsia="ru-RU"/>
        </w:rPr>
        <w:t xml:space="preserve">я предлагаю </w:t>
      </w:r>
      <w:r w:rsidR="00B53C15">
        <w:rPr>
          <w:rFonts w:ascii="Times New Roman" w:eastAsia="Times New Roman" w:hAnsi="Times New Roman" w:cs="Times New Roman"/>
          <w:lang w:eastAsia="ru-RU"/>
        </w:rPr>
        <w:t>ученикам сайты,</w:t>
      </w:r>
    </w:p>
    <w:p w:rsidR="003F092D" w:rsidRPr="00B53C15" w:rsidRDefault="007D18F2" w:rsidP="00B53C1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53C15">
        <w:rPr>
          <w:rFonts w:ascii="Times New Roman" w:eastAsia="Times New Roman" w:hAnsi="Times New Roman" w:cs="Times New Roman"/>
          <w:lang w:eastAsia="ru-RU"/>
        </w:rPr>
        <w:t xml:space="preserve">где представлены </w:t>
      </w:r>
      <w:proofErr w:type="spellStart"/>
      <w:r w:rsidRPr="00B53C15">
        <w:rPr>
          <w:rFonts w:ascii="Times New Roman" w:eastAsia="Times New Roman" w:hAnsi="Times New Roman" w:cs="Times New Roman"/>
          <w:lang w:eastAsia="ru-RU"/>
        </w:rPr>
        <w:t>эко</w:t>
      </w:r>
      <w:r w:rsidR="003F092D" w:rsidRPr="00B53C15">
        <w:rPr>
          <w:rFonts w:ascii="Times New Roman" w:eastAsia="Times New Roman" w:hAnsi="Times New Roman" w:cs="Times New Roman"/>
          <w:lang w:eastAsia="ru-RU"/>
        </w:rPr>
        <w:t>игры</w:t>
      </w:r>
      <w:proofErr w:type="spellEnd"/>
      <w:r w:rsidR="003F092D" w:rsidRPr="00B53C15">
        <w:rPr>
          <w:rFonts w:ascii="Times New Roman" w:eastAsia="Times New Roman" w:hAnsi="Times New Roman" w:cs="Times New Roman"/>
          <w:lang w:eastAsia="ru-RU"/>
        </w:rPr>
        <w:t xml:space="preserve">, в которые </w:t>
      </w:r>
      <w:r w:rsidRPr="00B53C15">
        <w:rPr>
          <w:rFonts w:ascii="Times New Roman" w:eastAsia="Times New Roman" w:hAnsi="Times New Roman" w:cs="Times New Roman"/>
          <w:lang w:eastAsia="ru-RU"/>
        </w:rPr>
        <w:t xml:space="preserve">они </w:t>
      </w:r>
      <w:r w:rsidR="003F092D" w:rsidRPr="00B53C15">
        <w:rPr>
          <w:rFonts w:ascii="Times New Roman" w:eastAsia="Times New Roman" w:hAnsi="Times New Roman" w:cs="Times New Roman"/>
          <w:lang w:eastAsia="ru-RU"/>
        </w:rPr>
        <w:t>с удовольствием играют</w:t>
      </w:r>
      <w:r w:rsidRPr="00B53C15">
        <w:rPr>
          <w:rFonts w:ascii="Times New Roman" w:eastAsia="Times New Roman" w:hAnsi="Times New Roman" w:cs="Times New Roman"/>
          <w:lang w:eastAsia="ru-RU"/>
        </w:rPr>
        <w:t>, познавая экологические закономерности, например</w:t>
      </w:r>
      <w:r w:rsidR="00B53C15">
        <w:rPr>
          <w:rFonts w:ascii="Times New Roman" w:eastAsia="Times New Roman" w:hAnsi="Times New Roman" w:cs="Times New Roman"/>
          <w:lang w:eastAsia="ru-RU"/>
        </w:rPr>
        <w:t>:</w:t>
      </w:r>
      <w:r w:rsidRPr="00B53C1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Игра "Собери мусор! - не дай мусору заполнить у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>лицы города! Сказочный персонаж</w:t>
      </w:r>
    </w:p>
    <w:p w:rsidR="003F092D" w:rsidRPr="00643A1B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поможет тебе сделать это. Вперёд!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Игра "Спаси лису! - угадай ключевое слово и спас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>и лесного жителя от наступления</w:t>
      </w:r>
    </w:p>
    <w:p w:rsidR="003F092D" w:rsidRPr="00643A1B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мусорной цивилизации.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Игра "Помоги очистить атмосферу" - уничтожь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 xml:space="preserve"> вредные выбросы завода, пройдя</w:t>
      </w:r>
    </w:p>
    <w:p w:rsidR="003F092D" w:rsidRPr="00643A1B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несколько уровней.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Онлайн</w:t>
      </w:r>
      <w:proofErr w:type="spellEnd"/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 xml:space="preserve"> игра "Рыбный дождь" - Ихтиология взвол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>новала весь мир! Некоторые виды</w:t>
      </w:r>
    </w:p>
    <w:p w:rsidR="003F092D" w:rsidRPr="00643A1B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рыб стали редки и были занесены в «Красную книгу», возможно, они даже совсем исчезнут</w:t>
      </w:r>
      <w:proofErr w:type="gramStart"/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… М</w:t>
      </w:r>
      <w:proofErr w:type="gramEnd"/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ногие животные и птицы могут лишиться пищи! Твоя задача - спасти исчезающие виды рыбы от гибели и предотвратить целую экологическую катастрофу. Специальная экспедиция отправляется с целью собрать как можно больше видов исчезающих рыб для лаборатории, а затем размножить их и выпустить в природу. Будь осторожен! Падать будут не только рыбы, но и всякие камни, бревна. Они могут сорвать всю экспедицию!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Игра "Сортировка мусора" (</w:t>
      </w:r>
      <w:proofErr w:type="spellStart"/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Planed</w:t>
      </w:r>
      <w:proofErr w:type="spellEnd"/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Plant</w:t>
      </w:r>
      <w:proofErr w:type="spellEnd"/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) - с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 xml:space="preserve">ортировка мусора для </w:t>
      </w:r>
      <w:proofErr w:type="gramStart"/>
      <w:r w:rsidR="00643A1B">
        <w:rPr>
          <w:rFonts w:ascii="Times New Roman" w:eastAsia="Times New Roman" w:hAnsi="Times New Roman" w:cs="Times New Roman"/>
          <w:color w:val="000000"/>
          <w:lang w:eastAsia="ru-RU"/>
        </w:rPr>
        <w:t>дальнейшей</w:t>
      </w:r>
      <w:proofErr w:type="gramEnd"/>
    </w:p>
    <w:p w:rsidR="003F092D" w:rsidRPr="00643A1B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переработки. Необходимо перетаскивать предметы к соответствующему контейнеру - пластмасса, стекло, сталь, алюминий и пр., чтобы переходить с уровня на уровень. Глубоких знаний английского не требуется, интуитивно все понятно.</w:t>
      </w:r>
    </w:p>
    <w:p w:rsidR="00C65E17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5E17">
        <w:rPr>
          <w:rFonts w:ascii="Times New Roman" w:eastAsia="Times New Roman" w:hAnsi="Times New Roman" w:cs="Times New Roman"/>
          <w:color w:val="000000"/>
          <w:lang w:eastAsia="ru-RU"/>
        </w:rPr>
        <w:t xml:space="preserve">Игра "Мы и энергия" - эта игра в стиле </w:t>
      </w:r>
      <w:proofErr w:type="spellStart"/>
      <w:r w:rsidR="00643A1B" w:rsidRPr="00C65E17">
        <w:rPr>
          <w:rFonts w:ascii="Times New Roman" w:eastAsia="Times New Roman" w:hAnsi="Times New Roman" w:cs="Times New Roman"/>
          <w:color w:val="000000"/>
          <w:lang w:eastAsia="ru-RU"/>
        </w:rPr>
        <w:t>квест</w:t>
      </w:r>
      <w:proofErr w:type="spellEnd"/>
      <w:r w:rsidR="00643A1B" w:rsidRPr="00C65E17">
        <w:rPr>
          <w:rFonts w:ascii="Times New Roman" w:eastAsia="Times New Roman" w:hAnsi="Times New Roman" w:cs="Times New Roman"/>
          <w:color w:val="000000"/>
          <w:lang w:eastAsia="ru-RU"/>
        </w:rPr>
        <w:t xml:space="preserve"> позволяет в игровой форме</w:t>
      </w:r>
    </w:p>
    <w:p w:rsidR="003F092D" w:rsidRPr="00C65E17" w:rsidRDefault="003F092D" w:rsidP="00C65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65E17">
        <w:rPr>
          <w:rFonts w:ascii="Times New Roman" w:eastAsia="Times New Roman" w:hAnsi="Times New Roman" w:cs="Times New Roman"/>
          <w:color w:val="000000"/>
          <w:lang w:eastAsia="ru-RU"/>
        </w:rPr>
        <w:t>познакомиться с методами и технологиями энергосбережения.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Игра "Родные просторы" - в игре представлено несколько природных ландш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 xml:space="preserve">афтов, </w:t>
      </w:r>
      <w:proofErr w:type="gramStart"/>
      <w:r w:rsidR="00643A1B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proofErr w:type="gramEnd"/>
    </w:p>
    <w:p w:rsidR="003F092D" w:rsidRPr="00643A1B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которых</w:t>
      </w:r>
      <w:proofErr w:type="gramEnd"/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 xml:space="preserve"> игрокам нужно найти растения соответствующие этим ландшафтам.</w:t>
      </w:r>
    </w:p>
    <w:p w:rsidR="00643A1B" w:rsidRDefault="003F092D" w:rsidP="00643A1B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D18F2">
        <w:rPr>
          <w:rFonts w:ascii="Times New Roman" w:eastAsia="Times New Roman" w:hAnsi="Times New Roman" w:cs="Times New Roman"/>
          <w:color w:val="000000"/>
          <w:lang w:eastAsia="ru-RU"/>
        </w:rPr>
        <w:t>Игра "Вырасти цветок" - в игре нужно совершить п</w:t>
      </w:r>
      <w:r w:rsidR="00643A1B">
        <w:rPr>
          <w:rFonts w:ascii="Times New Roman" w:eastAsia="Times New Roman" w:hAnsi="Times New Roman" w:cs="Times New Roman"/>
          <w:color w:val="000000"/>
          <w:lang w:eastAsia="ru-RU"/>
        </w:rPr>
        <w:t>утешествие по волшебному лесу и</w:t>
      </w:r>
    </w:p>
    <w:p w:rsidR="003F092D" w:rsidRDefault="003F092D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3A1B">
        <w:rPr>
          <w:rFonts w:ascii="Times New Roman" w:eastAsia="Times New Roman" w:hAnsi="Times New Roman" w:cs="Times New Roman"/>
          <w:color w:val="000000"/>
          <w:lang w:eastAsia="ru-RU"/>
        </w:rPr>
        <w:t>вырастить несколько красивых цветов.</w:t>
      </w:r>
    </w:p>
    <w:p w:rsidR="00A85C2B" w:rsidRPr="00643A1B" w:rsidRDefault="00B53C15" w:rsidP="00643A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ab/>
        <w:t>И в заключении хочется отметить, какие бы направления</w:t>
      </w:r>
      <w:r w:rsidR="005D43F3">
        <w:rPr>
          <w:rFonts w:ascii="Times New Roman" w:eastAsia="Times New Roman" w:hAnsi="Times New Roman" w:cs="Times New Roman"/>
          <w:color w:val="000000"/>
          <w:lang w:eastAsia="ru-RU"/>
        </w:rPr>
        <w:t xml:space="preserve"> ИКТ не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использовал учитель, их внедрение способствует повышению качества образования, </w:t>
      </w:r>
      <w:r w:rsidR="005D43F3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развитию познавательного интереса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ребенка к предмету, обеспечивает развитие личности, ориентирующейся в информационном пространстве</w:t>
      </w:r>
      <w:r w:rsidR="005D43F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sectPr w:rsidR="00A85C2B" w:rsidRPr="00643A1B" w:rsidSect="00F07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3371"/>
    <w:multiLevelType w:val="multilevel"/>
    <w:tmpl w:val="5AAA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9782D"/>
    <w:multiLevelType w:val="multilevel"/>
    <w:tmpl w:val="5588B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43046"/>
    <w:multiLevelType w:val="multilevel"/>
    <w:tmpl w:val="3AF058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B65FA4"/>
    <w:multiLevelType w:val="hybridMultilevel"/>
    <w:tmpl w:val="DF8A72C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>
    <w:nsid w:val="42BC5AAF"/>
    <w:multiLevelType w:val="multilevel"/>
    <w:tmpl w:val="8432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F12295"/>
    <w:multiLevelType w:val="hybridMultilevel"/>
    <w:tmpl w:val="ABC41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B003E"/>
    <w:multiLevelType w:val="multilevel"/>
    <w:tmpl w:val="DB3C2B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5D4647"/>
    <w:multiLevelType w:val="hybridMultilevel"/>
    <w:tmpl w:val="B4CA5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42C9"/>
    <w:rsid w:val="000B1AC5"/>
    <w:rsid w:val="000C310D"/>
    <w:rsid w:val="00221049"/>
    <w:rsid w:val="003F092D"/>
    <w:rsid w:val="00496DAC"/>
    <w:rsid w:val="005A1FDD"/>
    <w:rsid w:val="005D43F3"/>
    <w:rsid w:val="00643A1B"/>
    <w:rsid w:val="007D18F2"/>
    <w:rsid w:val="009E42C9"/>
    <w:rsid w:val="00A40E84"/>
    <w:rsid w:val="00A85C2B"/>
    <w:rsid w:val="00B37642"/>
    <w:rsid w:val="00B53C15"/>
    <w:rsid w:val="00C65E17"/>
    <w:rsid w:val="00F0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CFF"/>
  </w:style>
  <w:style w:type="paragraph" w:styleId="1">
    <w:name w:val="heading 1"/>
    <w:basedOn w:val="a"/>
    <w:link w:val="10"/>
    <w:uiPriority w:val="9"/>
    <w:qFormat/>
    <w:rsid w:val="00496D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E42C9"/>
  </w:style>
  <w:style w:type="character" w:customStyle="1" w:styleId="10">
    <w:name w:val="Заголовок 1 Знак"/>
    <w:basedOn w:val="a0"/>
    <w:link w:val="1"/>
    <w:uiPriority w:val="9"/>
    <w:rsid w:val="00496D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3F092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D18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.1september.ru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bio.1september.ru/urok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v.cap.ru/home/93/000/asio/2ekosha.htm" TargetMode="External"/><Relationship Id="rId11" Type="http://schemas.openxmlformats.org/officeDocument/2006/relationships/hyperlink" Target="http://www.rf-energy.ru/lesson/presen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cowiki.ru/index.php?title=%D0%AD%D0%BA%D0%BE-%D0%B2%D0%B8%D0%B4%D0%B5%D0%B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o.ru/ekologiya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5FBBC-AFBD-4A39-8BF4-F53BFBB7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7</cp:revision>
  <dcterms:created xsi:type="dcterms:W3CDTF">2017-04-03T13:13:00Z</dcterms:created>
  <dcterms:modified xsi:type="dcterms:W3CDTF">2017-04-03T17:27:00Z</dcterms:modified>
</cp:coreProperties>
</file>